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F9D9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DD4D8B0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989D67D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7F671AB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74739B6A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21E19B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27CE0E4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70575A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177E8D2A" w14:textId="77777777" w:rsidR="00BC18EE" w:rsidRPr="00BF448C" w:rsidRDefault="00BC18EE" w:rsidP="00956026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6CFA386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652D7CE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32DD49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5040E3F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4766F6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E9C486A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C92D25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79D1B0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12345F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14108A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6F6A1CE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EA9FDDB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1A7C7FD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42422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9F108E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EEFFA0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757FCDF" w14:textId="7B89AB12" w:rsidR="00E775F0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6B74BA83" w14:textId="78241FDC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CE726E5" w14:textId="6ACBEF4A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CA7CA64" w14:textId="3C0C365F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B8E9E66" w14:textId="695F7842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E956794" w14:textId="14B345F3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C8F430F" w14:textId="5F0C70BC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B4DD7C7" w14:textId="745BD451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B511CB7" w14:textId="59C8B1C4" w:rsidR="00482372" w:rsidRDefault="00482372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9C0B9B" w14:textId="77777777" w:rsidR="00482372" w:rsidRDefault="00482372" w:rsidP="00482372">
      <w:pPr>
        <w:pStyle w:val="Akapitzlist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5553F3A" w14:textId="77777777" w:rsidR="00482372" w:rsidRDefault="00482372" w:rsidP="00482372">
      <w:pPr>
        <w:pStyle w:val="Akapitzlist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91AC57D" w14:textId="77777777" w:rsidR="00482372" w:rsidRDefault="00482372" w:rsidP="00482372">
      <w:pPr>
        <w:pStyle w:val="Akapitzlist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7407829" w14:textId="55DF3A9A" w:rsidR="00482372" w:rsidRDefault="00482372" w:rsidP="00482372">
      <w:pPr>
        <w:pStyle w:val="Akapitzlist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4FCF6D69" w14:textId="77777777" w:rsidR="00482372" w:rsidRPr="00956026" w:rsidRDefault="00482372" w:rsidP="00956026">
      <w:pPr>
        <w:jc w:val="center"/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lastRenderedPageBreak/>
        <w:t>Informacje dotyczące przetwarzania danych osobowych w celu realizacji naboru kandydatów na rachmistrzów spisowych</w:t>
      </w:r>
    </w:p>
    <w:p w14:paraId="63A53679" w14:textId="77777777" w:rsidR="00482372" w:rsidRPr="00956026" w:rsidRDefault="00482372" w:rsidP="00956026">
      <w:pPr>
        <w:jc w:val="both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</w:r>
    </w:p>
    <w:p w14:paraId="2418E986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Administrator</w:t>
      </w:r>
    </w:p>
    <w:p w14:paraId="10323DFC" w14:textId="2FE78F84" w:rsidR="00956026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Administratorem Pani/Pana danych osobowych jest Gminny Komisarz Spisowy - Wójt Gminy Kobierzyce Ryszard Pacholik.</w:t>
      </w:r>
    </w:p>
    <w:p w14:paraId="6179976A" w14:textId="77777777" w:rsidR="00956026" w:rsidRPr="00956026" w:rsidRDefault="00956026" w:rsidP="00956026">
      <w:pPr>
        <w:pStyle w:val="Akapitzlist"/>
        <w:ind w:left="1080"/>
        <w:rPr>
          <w:rFonts w:ascii="Garamond" w:hAnsi="Garamond"/>
          <w:sz w:val="18"/>
          <w:szCs w:val="18"/>
        </w:rPr>
      </w:pPr>
    </w:p>
    <w:p w14:paraId="3A198326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Inspektor ochrony danych</w:t>
      </w:r>
    </w:p>
    <w:p w14:paraId="4FAB9D22" w14:textId="77777777" w:rsidR="00956026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Z inspektorem ochrony danych (IOD) może się Pani/Pan kontaktować:</w:t>
      </w:r>
    </w:p>
    <w:p w14:paraId="1E01E34C" w14:textId="77777777" w:rsidR="00956026" w:rsidRPr="00956026" w:rsidRDefault="00482372" w:rsidP="00956026">
      <w:pPr>
        <w:pStyle w:val="Akapitzlist"/>
        <w:numPr>
          <w:ilvl w:val="0"/>
          <w:numId w:val="14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pocztą tradycyjną na adres: Urząd Gminy Kobierzyce, Al. Pałacowa 1, 55-040 Kobierzyce,</w:t>
      </w:r>
    </w:p>
    <w:p w14:paraId="0BB98A07" w14:textId="77777777" w:rsidR="00956026" w:rsidRPr="00956026" w:rsidRDefault="00482372" w:rsidP="00956026">
      <w:pPr>
        <w:pStyle w:val="Akapitzlist"/>
        <w:numPr>
          <w:ilvl w:val="0"/>
          <w:numId w:val="14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 xml:space="preserve">pocztą elektroniczną na adres e-mail: </w:t>
      </w:r>
      <w:hyperlink r:id="rId7" w:history="1">
        <w:r w:rsidR="00956026" w:rsidRPr="00956026">
          <w:rPr>
            <w:rStyle w:val="Hipercze"/>
            <w:rFonts w:ascii="Garamond" w:hAnsi="Garamond" w:cstheme="minorBidi"/>
            <w:sz w:val="18"/>
            <w:szCs w:val="18"/>
          </w:rPr>
          <w:t>IOD@ugk.pl</w:t>
        </w:r>
      </w:hyperlink>
    </w:p>
    <w:p w14:paraId="2C1C5864" w14:textId="07B6D296" w:rsidR="00482372" w:rsidRPr="00956026" w:rsidRDefault="00482372" w:rsidP="00956026">
      <w:pPr>
        <w:ind w:left="1080"/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Do IOD należy kierować wyłącznie sprawy dotyczące przetwarzania Pani/Pana danych osobowych przez administratora, w tym realizacji Pani/Pana praw wynikających z RODO.</w:t>
      </w:r>
    </w:p>
    <w:p w14:paraId="2A7FAA27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Cele oraz podstawa prawna przetwarzania Pani/Pana danych osobowych</w:t>
      </w:r>
    </w:p>
    <w:p w14:paraId="525EF4E8" w14:textId="77777777" w:rsidR="00956026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Pani/Pana dane osobowe będą przetwarzane na podstawie:</w:t>
      </w:r>
    </w:p>
    <w:p w14:paraId="18E25891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</w:r>
    </w:p>
    <w:p w14:paraId="2FAC5580" w14:textId="3738CB77" w:rsidR="00482372" w:rsidRPr="00956026" w:rsidRDefault="00482372" w:rsidP="00956026">
      <w:pPr>
        <w:ind w:left="1080"/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Podanie innych danych w zakresie nieokreślonym przepisami prawa, zostanie potraktowane jako zgoda</w:t>
      </w:r>
      <w:hyperlink r:id="rId8" w:anchor="_ftn3" w:history="1"/>
      <w:r w:rsidRPr="00956026">
        <w:rPr>
          <w:rFonts w:ascii="Garamond" w:hAnsi="Garamond"/>
          <w:sz w:val="18"/>
          <w:szCs w:val="18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218B9E4B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Odbiorcy danych osobowych</w:t>
      </w:r>
    </w:p>
    <w:p w14:paraId="4A168AA0" w14:textId="434AE7BC" w:rsidR="00482372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</w:t>
      </w:r>
      <w:r w:rsidR="00956026" w:rsidRPr="00956026">
        <w:rPr>
          <w:rFonts w:ascii="Garamond" w:hAnsi="Garamond"/>
          <w:sz w:val="18"/>
          <w:szCs w:val="18"/>
        </w:rPr>
        <w:t>.</w:t>
      </w:r>
    </w:p>
    <w:p w14:paraId="2BA902F8" w14:textId="77777777" w:rsidR="00956026" w:rsidRPr="00956026" w:rsidRDefault="00956026" w:rsidP="00956026">
      <w:pPr>
        <w:pStyle w:val="Akapitzlist"/>
        <w:ind w:left="1080"/>
        <w:rPr>
          <w:rFonts w:ascii="Garamond" w:hAnsi="Garamond"/>
          <w:b/>
          <w:bCs/>
          <w:sz w:val="18"/>
          <w:szCs w:val="18"/>
        </w:rPr>
      </w:pPr>
    </w:p>
    <w:p w14:paraId="4D2E1CA9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Okres przechowywania danych osobowych</w:t>
      </w:r>
    </w:p>
    <w:p w14:paraId="3211BD8B" w14:textId="72BD928E" w:rsidR="00482372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Pani/Pana dane osobowe będą przechowywane przez okres 5-ciu lat od zakończenia procesu naboru na rachmistrza spisowego.</w:t>
      </w:r>
    </w:p>
    <w:p w14:paraId="6DAC43A0" w14:textId="77777777" w:rsidR="00956026" w:rsidRPr="00956026" w:rsidRDefault="00956026" w:rsidP="00956026">
      <w:pPr>
        <w:pStyle w:val="Akapitzlist"/>
        <w:ind w:left="1080"/>
        <w:rPr>
          <w:rFonts w:ascii="Garamond" w:hAnsi="Garamond"/>
          <w:b/>
          <w:bCs/>
          <w:sz w:val="18"/>
          <w:szCs w:val="18"/>
        </w:rPr>
      </w:pPr>
    </w:p>
    <w:p w14:paraId="1D235F29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Prawa osoby, której dane dotyczą</w:t>
      </w:r>
    </w:p>
    <w:p w14:paraId="24C85C16" w14:textId="77777777" w:rsidR="00956026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Przysługuje Pani/Panu prawo do:</w:t>
      </w:r>
    </w:p>
    <w:p w14:paraId="0D1ED14F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dostępu do danych osobowych, w tym prawo do uzyskania kopii tych danych,</w:t>
      </w:r>
    </w:p>
    <w:p w14:paraId="35E67310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sprostowania (poprawiania) danych osobowych,</w:t>
      </w:r>
    </w:p>
    <w:p w14:paraId="44F9E873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ograniczenia przetwarzania danych osobowych,</w:t>
      </w:r>
    </w:p>
    <w:p w14:paraId="645C7870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przenoszenia danych,</w:t>
      </w:r>
    </w:p>
    <w:p w14:paraId="427B2138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sprzeciwu wobec przetwarzania danych osobowych,</w:t>
      </w:r>
    </w:p>
    <w:p w14:paraId="50CB1469" w14:textId="77777777" w:rsidR="00956026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cofnięcia zgody na przetwarzanie danych osobowych w przypadku, w którym przetwarzanie Państwa danych odbywa się na podstawie zgody,</w:t>
      </w:r>
    </w:p>
    <w:p w14:paraId="21A64AF9" w14:textId="5D603E83" w:rsidR="00482372" w:rsidRPr="00956026" w:rsidRDefault="00482372" w:rsidP="00956026">
      <w:pPr>
        <w:pStyle w:val="Akapitzlist"/>
        <w:numPr>
          <w:ilvl w:val="0"/>
          <w:numId w:val="15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wniesienia skargi do Prezesa Urzędu Ochrony Danych Osobowych (na adres Urzędu Ochrony Danych Osobowych, ul. Stawki 2, 00-193 Warszawa), jeżeli Pani/Pana zdaniem przetwarzanie Pani/Pana danych osobowych narusza przepisy RODO.</w:t>
      </w:r>
    </w:p>
    <w:p w14:paraId="504B0639" w14:textId="77777777" w:rsidR="00956026" w:rsidRPr="00956026" w:rsidRDefault="00956026" w:rsidP="00956026">
      <w:pPr>
        <w:pStyle w:val="Akapitzlist"/>
        <w:ind w:left="1800"/>
        <w:rPr>
          <w:rFonts w:ascii="Garamond" w:hAnsi="Garamond"/>
          <w:b/>
          <w:bCs/>
          <w:sz w:val="18"/>
          <w:szCs w:val="18"/>
        </w:rPr>
      </w:pPr>
    </w:p>
    <w:p w14:paraId="41A9928C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Dobrowolność/ Obowiązek podania danych osobowych</w:t>
      </w:r>
    </w:p>
    <w:p w14:paraId="4F16D276" w14:textId="5917E60F" w:rsidR="00482372" w:rsidRPr="00956026" w:rsidRDefault="00482372" w:rsidP="00956026">
      <w:pPr>
        <w:pStyle w:val="Akapitzlist"/>
        <w:ind w:left="1080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Podanie danych zawartych w dokumentach rekrutacyjnych nie jest obowiązkowe, jednak jest warunkiem umożliwiającym ubieganie się kandydata o przyjęcie na rachmistrza spisowego i udzielenie mu dostępu do aplikacji szkoleniowej e-learning.</w:t>
      </w:r>
    </w:p>
    <w:p w14:paraId="04E1C02B" w14:textId="77777777" w:rsidR="00956026" w:rsidRPr="00956026" w:rsidRDefault="00956026" w:rsidP="00956026">
      <w:pPr>
        <w:pStyle w:val="Akapitzlist"/>
        <w:ind w:left="1080"/>
        <w:rPr>
          <w:rFonts w:ascii="Garamond" w:hAnsi="Garamond"/>
          <w:b/>
          <w:bCs/>
          <w:sz w:val="18"/>
          <w:szCs w:val="18"/>
        </w:rPr>
      </w:pPr>
    </w:p>
    <w:p w14:paraId="27E5ED1D" w14:textId="77777777" w:rsidR="00956026" w:rsidRPr="00956026" w:rsidRDefault="00482372" w:rsidP="00956026">
      <w:pPr>
        <w:pStyle w:val="Akapitzlist"/>
        <w:numPr>
          <w:ilvl w:val="0"/>
          <w:numId w:val="13"/>
        </w:numPr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b/>
          <w:bCs/>
          <w:sz w:val="18"/>
          <w:szCs w:val="18"/>
        </w:rPr>
        <w:t>Zautomatyzowane podejmowanie decyzji, w tym profilowanie</w:t>
      </w:r>
    </w:p>
    <w:p w14:paraId="6FD815F6" w14:textId="4347787B" w:rsidR="00482372" w:rsidRPr="00956026" w:rsidRDefault="00482372" w:rsidP="00956026">
      <w:pPr>
        <w:pStyle w:val="Akapitzlist"/>
        <w:ind w:left="1080"/>
        <w:rPr>
          <w:rFonts w:ascii="Garamond" w:hAnsi="Garamond"/>
          <w:b/>
          <w:bCs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Pani/Pana dane osobowe nie będą profilowane ani też nie będą podlegały zautomatyzowanemu podejmowaniu decyzji.</w:t>
      </w:r>
    </w:p>
    <w:p w14:paraId="5625574E" w14:textId="71932DB7" w:rsidR="00D764A3" w:rsidRPr="00956026" w:rsidRDefault="00D764A3" w:rsidP="00482372">
      <w:pPr>
        <w:pStyle w:val="Akapitzlist"/>
        <w:spacing w:after="0" w:line="240" w:lineRule="auto"/>
        <w:ind w:left="0"/>
        <w:jc w:val="both"/>
        <w:rPr>
          <w:rFonts w:ascii="Garamond" w:hAnsi="Garamond"/>
          <w:sz w:val="16"/>
          <w:szCs w:val="16"/>
        </w:rPr>
      </w:pPr>
    </w:p>
    <w:p w14:paraId="364DB247" w14:textId="5DBD1DBD" w:rsidR="00D764A3" w:rsidRPr="00956026" w:rsidRDefault="00D764A3" w:rsidP="00482372">
      <w:pPr>
        <w:pStyle w:val="Akapitzlist"/>
        <w:spacing w:after="0" w:line="240" w:lineRule="auto"/>
        <w:ind w:left="0"/>
        <w:jc w:val="both"/>
        <w:rPr>
          <w:rFonts w:ascii="Garamond" w:hAnsi="Garamond"/>
          <w:sz w:val="16"/>
          <w:szCs w:val="16"/>
        </w:rPr>
      </w:pPr>
    </w:p>
    <w:p w14:paraId="752AAB80" w14:textId="77777777" w:rsidR="00D764A3" w:rsidRPr="00956026" w:rsidRDefault="00D764A3" w:rsidP="00D764A3">
      <w:pPr>
        <w:pStyle w:val="Akapitzlist"/>
        <w:spacing w:after="0" w:line="240" w:lineRule="auto"/>
        <w:ind w:left="0"/>
        <w:jc w:val="both"/>
        <w:rPr>
          <w:rFonts w:ascii="Garamond" w:hAnsi="Garamond"/>
          <w:i/>
          <w:iCs/>
          <w:sz w:val="18"/>
          <w:szCs w:val="18"/>
        </w:rPr>
      </w:pPr>
    </w:p>
    <w:p w14:paraId="01023701" w14:textId="4BF61E55" w:rsidR="00D764A3" w:rsidRPr="00956026" w:rsidRDefault="00D764A3" w:rsidP="00D764A3">
      <w:pPr>
        <w:pStyle w:val="Akapitzlist"/>
        <w:spacing w:after="0" w:line="240" w:lineRule="auto"/>
        <w:ind w:left="5664"/>
        <w:jc w:val="both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Zapoznałem/Zapoznałam się z obowiązkiem informacyjnym.</w:t>
      </w:r>
    </w:p>
    <w:p w14:paraId="3BF67E24" w14:textId="7A520E0E" w:rsidR="00D764A3" w:rsidRPr="00956026" w:rsidRDefault="00D764A3" w:rsidP="00D764A3">
      <w:pPr>
        <w:pStyle w:val="Akapitzlist"/>
        <w:spacing w:after="0" w:line="240" w:lineRule="auto"/>
        <w:ind w:left="5664"/>
        <w:jc w:val="both"/>
        <w:rPr>
          <w:rFonts w:ascii="Garamond" w:hAnsi="Garamond"/>
          <w:sz w:val="18"/>
          <w:szCs w:val="18"/>
        </w:rPr>
      </w:pPr>
    </w:p>
    <w:p w14:paraId="38F22D44" w14:textId="3DBF5F0C" w:rsidR="00D764A3" w:rsidRPr="00956026" w:rsidRDefault="00D764A3" w:rsidP="00D764A3">
      <w:pPr>
        <w:pStyle w:val="Akapitzlist"/>
        <w:spacing w:after="0" w:line="240" w:lineRule="auto"/>
        <w:ind w:left="5664"/>
        <w:jc w:val="both"/>
        <w:rPr>
          <w:rFonts w:ascii="Garamond" w:hAnsi="Garamond"/>
          <w:sz w:val="18"/>
          <w:szCs w:val="18"/>
        </w:rPr>
      </w:pPr>
    </w:p>
    <w:p w14:paraId="71AE24ED" w14:textId="133EBBE7" w:rsidR="00D764A3" w:rsidRPr="00956026" w:rsidRDefault="00D764A3" w:rsidP="00D764A3">
      <w:pPr>
        <w:pStyle w:val="Akapitzlist"/>
        <w:spacing w:after="0" w:line="240" w:lineRule="auto"/>
        <w:ind w:left="5664"/>
        <w:jc w:val="both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………………………………………………………………</w:t>
      </w:r>
    </w:p>
    <w:p w14:paraId="68BB5658" w14:textId="35211B88" w:rsidR="00D764A3" w:rsidRPr="00956026" w:rsidRDefault="00D764A3" w:rsidP="00D764A3">
      <w:pPr>
        <w:pStyle w:val="Akapitzlist"/>
        <w:spacing w:after="0" w:line="240" w:lineRule="auto"/>
        <w:ind w:left="5664"/>
        <w:jc w:val="both"/>
        <w:rPr>
          <w:rFonts w:ascii="Garamond" w:hAnsi="Garamond"/>
          <w:sz w:val="18"/>
          <w:szCs w:val="18"/>
        </w:rPr>
      </w:pPr>
      <w:r w:rsidRPr="00956026">
        <w:rPr>
          <w:rFonts w:ascii="Garamond" w:hAnsi="Garamond"/>
          <w:sz w:val="18"/>
          <w:szCs w:val="18"/>
        </w:rPr>
        <w:t>(Data i czytelny podpis Kandydata na rachmistrza spisowego)</w:t>
      </w:r>
    </w:p>
    <w:p w14:paraId="3B2AD498" w14:textId="77777777" w:rsidR="00D764A3" w:rsidRPr="00956026" w:rsidRDefault="00D764A3" w:rsidP="00482372">
      <w:pPr>
        <w:pStyle w:val="Akapitzlist"/>
        <w:spacing w:after="0" w:line="240" w:lineRule="auto"/>
        <w:ind w:left="0"/>
        <w:jc w:val="both"/>
        <w:rPr>
          <w:rFonts w:ascii="Garamond" w:hAnsi="Garamond"/>
          <w:sz w:val="16"/>
          <w:szCs w:val="16"/>
        </w:rPr>
      </w:pPr>
    </w:p>
    <w:p w14:paraId="789A839F" w14:textId="5AB86305" w:rsidR="00482372" w:rsidRDefault="00482372" w:rsidP="00482372">
      <w:pPr>
        <w:pStyle w:val="Akapitzlist"/>
        <w:spacing w:after="0" w:line="240" w:lineRule="auto"/>
        <w:ind w:left="0"/>
        <w:jc w:val="both"/>
        <w:rPr>
          <w:rFonts w:ascii="Fira Sans" w:hAnsi="Fira Sans"/>
          <w:sz w:val="19"/>
          <w:szCs w:val="19"/>
        </w:rPr>
      </w:pPr>
    </w:p>
    <w:p w14:paraId="6EBBA52F" w14:textId="38CA3305" w:rsidR="00482372" w:rsidRDefault="00482372" w:rsidP="00482372">
      <w:pPr>
        <w:pStyle w:val="Akapitzlist"/>
        <w:spacing w:after="0" w:line="240" w:lineRule="auto"/>
        <w:ind w:left="0"/>
        <w:jc w:val="both"/>
        <w:rPr>
          <w:rFonts w:ascii="Fira Sans" w:hAnsi="Fira Sans"/>
          <w:sz w:val="19"/>
          <w:szCs w:val="19"/>
        </w:rPr>
      </w:pPr>
    </w:p>
    <w:p w14:paraId="108DEA79" w14:textId="77777777" w:rsidR="00D764A3" w:rsidRDefault="00D764A3" w:rsidP="00482372">
      <w:pPr>
        <w:pStyle w:val="Akapitzlist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sectPr w:rsidR="00D764A3" w:rsidSect="00482372"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2D1CF" w14:textId="77777777" w:rsidR="00853FE7" w:rsidRDefault="00853FE7" w:rsidP="00482372">
      <w:pPr>
        <w:spacing w:after="0" w:line="240" w:lineRule="auto"/>
      </w:pPr>
      <w:r>
        <w:separator/>
      </w:r>
    </w:p>
  </w:endnote>
  <w:endnote w:type="continuationSeparator" w:id="0">
    <w:p w14:paraId="4039F82B" w14:textId="77777777" w:rsidR="00853FE7" w:rsidRDefault="00853FE7" w:rsidP="0048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E6443" w14:textId="77777777" w:rsidR="00482372" w:rsidRDefault="0048237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Strona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6DB6A460" w14:textId="77777777" w:rsidR="00482372" w:rsidRDefault="004823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A1BE0" w14:textId="77777777" w:rsidR="00853FE7" w:rsidRDefault="00853FE7" w:rsidP="00482372">
      <w:pPr>
        <w:spacing w:after="0" w:line="240" w:lineRule="auto"/>
      </w:pPr>
      <w:r>
        <w:separator/>
      </w:r>
    </w:p>
  </w:footnote>
  <w:footnote w:type="continuationSeparator" w:id="0">
    <w:p w14:paraId="2DDD24C2" w14:textId="77777777" w:rsidR="00853FE7" w:rsidRDefault="00853FE7" w:rsidP="0048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D65"/>
    <w:multiLevelType w:val="hybridMultilevel"/>
    <w:tmpl w:val="9A9E41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FF6474"/>
    <w:multiLevelType w:val="hybridMultilevel"/>
    <w:tmpl w:val="E850DA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5E4"/>
    <w:multiLevelType w:val="hybridMultilevel"/>
    <w:tmpl w:val="FD425930"/>
    <w:lvl w:ilvl="0" w:tplc="62527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62DE"/>
    <w:multiLevelType w:val="hybridMultilevel"/>
    <w:tmpl w:val="6B028B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47140179"/>
    <w:multiLevelType w:val="hybridMultilevel"/>
    <w:tmpl w:val="6B480476"/>
    <w:lvl w:ilvl="0" w:tplc="70A2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0E5BB7"/>
    <w:rsid w:val="002E0A43"/>
    <w:rsid w:val="00482372"/>
    <w:rsid w:val="006C64E8"/>
    <w:rsid w:val="00853FE7"/>
    <w:rsid w:val="0090015D"/>
    <w:rsid w:val="00956026"/>
    <w:rsid w:val="00961AD2"/>
    <w:rsid w:val="0097027D"/>
    <w:rsid w:val="00AD5233"/>
    <w:rsid w:val="00BC18EE"/>
    <w:rsid w:val="00BF448C"/>
    <w:rsid w:val="00D72CBC"/>
    <w:rsid w:val="00D764A3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BBE3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372"/>
  </w:style>
  <w:style w:type="paragraph" w:styleId="Stopka">
    <w:name w:val="footer"/>
    <w:basedOn w:val="Normalny"/>
    <w:link w:val="StopkaZnak"/>
    <w:uiPriority w:val="99"/>
    <w:unhideWhenUsed/>
    <w:rsid w:val="0048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72"/>
  </w:style>
  <w:style w:type="character" w:customStyle="1" w:styleId="AkapitzlistZnak">
    <w:name w:val="Akapit z listą Znak"/>
    <w:link w:val="Akapitzlist"/>
    <w:uiPriority w:val="34"/>
    <w:locked/>
    <w:rsid w:val="00482372"/>
  </w:style>
  <w:style w:type="character" w:styleId="Hipercze">
    <w:name w:val="Hyperlink"/>
    <w:basedOn w:val="Domylnaczcionkaakapitu"/>
    <w:uiPriority w:val="99"/>
    <w:rsid w:val="00482372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Paweł Eljasiński</cp:lastModifiedBy>
  <cp:revision>14</cp:revision>
  <cp:lastPrinted>2021-02-04T10:05:00Z</cp:lastPrinted>
  <dcterms:created xsi:type="dcterms:W3CDTF">2021-01-27T14:50:00Z</dcterms:created>
  <dcterms:modified xsi:type="dcterms:W3CDTF">2021-02-04T10:05:00Z</dcterms:modified>
</cp:coreProperties>
</file>